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315"/>
        <w:tblW w:w="14598" w:type="dxa"/>
        <w:tblBorders>
          <w:top w:val="single" w:sz="8" w:space="0" w:color="6699FF"/>
          <w:bottom w:val="single" w:sz="8" w:space="0" w:color="6699FF"/>
          <w:insideH w:val="single" w:sz="8" w:space="0" w:color="6699FF"/>
          <w:insideV w:val="single" w:sz="8" w:space="0" w:color="6699FF"/>
        </w:tblBorders>
        <w:tblLook w:val="0000"/>
      </w:tblPr>
      <w:tblGrid>
        <w:gridCol w:w="10908"/>
        <w:gridCol w:w="3690"/>
      </w:tblGrid>
      <w:tr w:rsidR="00784750" w:rsidRPr="001B3492" w:rsidTr="00736D24">
        <w:tc>
          <w:tcPr>
            <w:tcW w:w="109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C8C8C"/>
            <w:vAlign w:val="center"/>
          </w:tcPr>
          <w:p w:rsidR="00784750" w:rsidRPr="001B3492" w:rsidRDefault="00784750" w:rsidP="00736D24">
            <w:pPr>
              <w:pStyle w:val="Heading3"/>
              <w:jc w:val="left"/>
              <w:rPr>
                <w:rFonts w:ascii="Agency FB" w:hAnsi="Agency FB"/>
                <w:sz w:val="36"/>
                <w:szCs w:val="36"/>
              </w:rPr>
            </w:pPr>
            <w:r w:rsidRPr="001B3492">
              <w:rPr>
                <w:rFonts w:ascii="Agency FB" w:hAnsi="Agency FB"/>
                <w:sz w:val="36"/>
                <w:szCs w:val="36"/>
              </w:rPr>
              <w:t xml:space="preserve">CS 300: </w:t>
            </w:r>
            <w:proofErr w:type="gramStart"/>
            <w:r w:rsidRPr="001B3492">
              <w:rPr>
                <w:rFonts w:ascii="Agency FB" w:hAnsi="Agency FB"/>
                <w:sz w:val="36"/>
                <w:szCs w:val="36"/>
              </w:rPr>
              <w:t>Writing  Rubric</w:t>
            </w:r>
            <w:proofErr w:type="gramEnd"/>
            <w:r w:rsidRPr="001B3492">
              <w:rPr>
                <w:rFonts w:ascii="Agency FB" w:hAnsi="Agency FB"/>
                <w:sz w:val="36"/>
                <w:szCs w:val="36"/>
              </w:rPr>
              <w:t>(Narratives)</w:t>
            </w:r>
          </w:p>
        </w:tc>
        <w:tc>
          <w:tcPr>
            <w:tcW w:w="3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784750" w:rsidRPr="001B3492" w:rsidRDefault="000F6FE2" w:rsidP="00736D24">
            <w:pPr>
              <w:pStyle w:val="Heading1"/>
              <w:jc w:val="center"/>
              <w:rPr>
                <w:rFonts w:ascii="Agency FB" w:hAnsi="Agency FB"/>
                <w:b/>
                <w:sz w:val="36"/>
                <w:szCs w:val="36"/>
              </w:rPr>
            </w:pPr>
            <w:r>
              <w:rPr>
                <w:rFonts w:ascii="Agency FB" w:hAnsi="Agency FB"/>
                <w:b/>
                <w:sz w:val="36"/>
                <w:szCs w:val="36"/>
              </w:rPr>
              <w:t xml:space="preserve">Grade: </w:t>
            </w:r>
            <w:r w:rsidR="00784750" w:rsidRPr="001B3492">
              <w:rPr>
                <w:rFonts w:ascii="Agency FB" w:hAnsi="Agency FB"/>
                <w:b/>
                <w:sz w:val="36"/>
                <w:szCs w:val="36"/>
              </w:rPr>
              <w:t>Kindergarten</w:t>
            </w:r>
          </w:p>
        </w:tc>
      </w:tr>
      <w:tr w:rsidR="00784750" w:rsidRPr="001B3492" w:rsidTr="00736D24">
        <w:trPr>
          <w:cantSplit/>
        </w:trPr>
        <w:tc>
          <w:tcPr>
            <w:tcW w:w="145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84750" w:rsidRPr="001B3492" w:rsidRDefault="00784750" w:rsidP="00736D24">
            <w:pPr>
              <w:pStyle w:val="Heading6"/>
              <w:rPr>
                <w:color w:val="66FF66"/>
                <w:sz w:val="8"/>
              </w:rPr>
            </w:pPr>
          </w:p>
          <w:p w:rsidR="00784750" w:rsidRPr="001B3492" w:rsidRDefault="00784750" w:rsidP="001B3492">
            <w:pPr>
              <w:pStyle w:val="Heading6"/>
              <w:rPr>
                <w:color w:val="auto"/>
              </w:rPr>
            </w:pPr>
            <w:r w:rsidRPr="001B3492">
              <w:rPr>
                <w:color w:val="auto"/>
              </w:rPr>
              <w:t xml:space="preserve"> Student:                              </w:t>
            </w:r>
            <w:r w:rsidR="001B3492">
              <w:rPr>
                <w:color w:val="auto"/>
              </w:rPr>
              <w:t xml:space="preserve">                 </w:t>
            </w:r>
            <w:r w:rsidRPr="001B3492">
              <w:rPr>
                <w:color w:val="auto"/>
              </w:rPr>
              <w:t>Class:</w:t>
            </w:r>
            <w:r w:rsidR="001B3492">
              <w:rPr>
                <w:color w:val="auto"/>
              </w:rPr>
              <w:t xml:space="preserve">                               Date:                    Topic: </w:t>
            </w:r>
            <w:r w:rsidRPr="001B3492">
              <w:rPr>
                <w:color w:val="auto"/>
              </w:rPr>
              <w:t xml:space="preserve">          </w:t>
            </w:r>
          </w:p>
        </w:tc>
      </w:tr>
    </w:tbl>
    <w:p w:rsidR="00784750" w:rsidRPr="000109AB" w:rsidRDefault="00784750" w:rsidP="00784750">
      <w:pPr>
        <w:rPr>
          <w:sz w:val="16"/>
        </w:rPr>
      </w:pPr>
      <w:r>
        <w:rPr>
          <w:sz w:val="16"/>
          <w:szCs w:val="16"/>
        </w:rPr>
        <w:tab/>
        <w:t xml:space="preserve">        </w:t>
      </w:r>
      <w:r>
        <w:rPr>
          <w:sz w:val="16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648"/>
        <w:gridCol w:w="1800"/>
        <w:gridCol w:w="3042"/>
        <w:gridCol w:w="3042"/>
        <w:gridCol w:w="3042"/>
        <w:gridCol w:w="3042"/>
      </w:tblGrid>
      <w:tr w:rsidR="00784750" w:rsidTr="00736D24">
        <w:trPr>
          <w:cantSplit/>
          <w:trHeight w:val="710"/>
        </w:trPr>
        <w:tc>
          <w:tcPr>
            <w:tcW w:w="648" w:type="dxa"/>
            <w:textDirection w:val="btLr"/>
          </w:tcPr>
          <w:p w:rsidR="00784750" w:rsidRDefault="00784750" w:rsidP="00736D24">
            <w:pPr>
              <w:ind w:left="113" w:right="113"/>
            </w:pPr>
          </w:p>
        </w:tc>
        <w:tc>
          <w:tcPr>
            <w:tcW w:w="1800" w:type="dxa"/>
          </w:tcPr>
          <w:p w:rsidR="00784750" w:rsidRPr="00246DA8" w:rsidRDefault="00784750" w:rsidP="001B3492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Writing Elements</w:t>
            </w:r>
          </w:p>
        </w:tc>
        <w:tc>
          <w:tcPr>
            <w:tcW w:w="3042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1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Below the Standard</w:t>
            </w:r>
            <w:r>
              <w:rPr>
                <w:rFonts w:ascii="Arial Narrow" w:hAnsi="Arial Narrow"/>
                <w:b/>
                <w:sz w:val="22"/>
              </w:rPr>
              <w:t>s</w:t>
            </w:r>
          </w:p>
        </w:tc>
        <w:tc>
          <w:tcPr>
            <w:tcW w:w="3042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2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Approaching the Standards</w:t>
            </w:r>
          </w:p>
        </w:tc>
        <w:tc>
          <w:tcPr>
            <w:tcW w:w="3042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3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Meets the Standards</w:t>
            </w:r>
          </w:p>
        </w:tc>
        <w:tc>
          <w:tcPr>
            <w:tcW w:w="3042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4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Exceeds the Standard</w:t>
            </w:r>
            <w:r>
              <w:rPr>
                <w:rFonts w:ascii="Arial Narrow" w:hAnsi="Arial Narrow"/>
                <w:b/>
                <w:sz w:val="22"/>
              </w:rPr>
              <w:t>s</w:t>
            </w:r>
          </w:p>
        </w:tc>
      </w:tr>
      <w:tr w:rsidR="00784750" w:rsidRPr="00F10BC3" w:rsidTr="000F6FE2">
        <w:trPr>
          <w:cantSplit/>
          <w:trHeight w:val="1016"/>
        </w:trPr>
        <w:tc>
          <w:tcPr>
            <w:tcW w:w="648" w:type="dxa"/>
            <w:textDirection w:val="btLr"/>
          </w:tcPr>
          <w:p w:rsidR="00784750" w:rsidRPr="00246DA8" w:rsidRDefault="001B3492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Narrative Writing </w:t>
            </w:r>
          </w:p>
        </w:tc>
        <w:tc>
          <w:tcPr>
            <w:tcW w:w="1800" w:type="dxa"/>
          </w:tcPr>
          <w:p w:rsidR="00784750" w:rsidRPr="00246DA8" w:rsidRDefault="00784750" w:rsidP="001B3492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 xml:space="preserve">Ideas </w:t>
            </w:r>
          </w:p>
        </w:tc>
        <w:tc>
          <w:tcPr>
            <w:tcW w:w="3042" w:type="dxa"/>
          </w:tcPr>
          <w:p w:rsidR="00784750" w:rsidRPr="00C94BFC" w:rsidRDefault="00784750" w:rsidP="002D60DD">
            <w:pPr>
              <w:spacing w:before="6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94BFC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 xml:space="preserve"> </w:t>
            </w:r>
            <w:r w:rsidR="002D60DD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 xml:space="preserve">Uses </w:t>
            </w:r>
            <w:r w:rsidR="000F6FE2" w:rsidRPr="000F6FE2">
              <w:rPr>
                <w:rFonts w:ascii="Arial Narrow" w:hAnsi="Arial Narrow"/>
                <w:b/>
                <w:color w:val="000000"/>
                <w:sz w:val="18"/>
                <w:szCs w:val="18"/>
                <w:lang w:val="en-US"/>
              </w:rPr>
              <w:t>little to some</w:t>
            </w:r>
            <w:r w:rsidR="000F6FE2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 xml:space="preserve"> </w:t>
            </w:r>
            <w:r w:rsidR="002D60DD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drawing and dictating to narrate a single event</w:t>
            </w:r>
          </w:p>
        </w:tc>
        <w:tc>
          <w:tcPr>
            <w:tcW w:w="3042" w:type="dxa"/>
          </w:tcPr>
          <w:p w:rsidR="00784750" w:rsidRPr="00C94BFC" w:rsidRDefault="002D60DD" w:rsidP="00736D24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6FE2">
              <w:rPr>
                <w:rFonts w:ascii="Arial Narrow" w:hAnsi="Arial Narrow"/>
                <w:b/>
                <w:sz w:val="18"/>
                <w:szCs w:val="18"/>
              </w:rPr>
              <w:t>Attempts</w:t>
            </w:r>
            <w:r>
              <w:rPr>
                <w:rFonts w:ascii="Arial Narrow" w:hAnsi="Arial Narrow"/>
                <w:sz w:val="18"/>
                <w:szCs w:val="18"/>
              </w:rPr>
              <w:t xml:space="preserve"> to use a combination of drawing, dictating, and writing to narrate a single event; </w:t>
            </w:r>
            <w:r w:rsidRPr="000F6FE2">
              <w:rPr>
                <w:rFonts w:ascii="Arial Narrow" w:hAnsi="Arial Narrow"/>
                <w:b/>
                <w:sz w:val="18"/>
                <w:szCs w:val="18"/>
              </w:rPr>
              <w:t>Missing information</w:t>
            </w:r>
            <w:r>
              <w:rPr>
                <w:rFonts w:ascii="Arial Narrow" w:hAnsi="Arial Narrow"/>
                <w:sz w:val="18"/>
                <w:szCs w:val="18"/>
              </w:rPr>
              <w:t xml:space="preserve"> provides confusion</w:t>
            </w:r>
          </w:p>
        </w:tc>
        <w:tc>
          <w:tcPr>
            <w:tcW w:w="3042" w:type="dxa"/>
          </w:tcPr>
          <w:p w:rsidR="00784750" w:rsidRPr="00C94BFC" w:rsidRDefault="002D60DD" w:rsidP="00736D24">
            <w:pPr>
              <w:rPr>
                <w:rFonts w:ascii="Arial Narrow" w:hAnsi="Arial Narrow"/>
                <w:sz w:val="18"/>
                <w:szCs w:val="18"/>
              </w:rPr>
            </w:pPr>
            <w:r w:rsidRPr="000F6FE2">
              <w:rPr>
                <w:rFonts w:ascii="Arial Narrow" w:hAnsi="Arial Narrow"/>
                <w:b/>
                <w:sz w:val="18"/>
                <w:szCs w:val="18"/>
              </w:rPr>
              <w:t>Uses</w:t>
            </w:r>
            <w:r>
              <w:rPr>
                <w:rFonts w:ascii="Arial Narrow" w:hAnsi="Arial Narrow"/>
                <w:sz w:val="18"/>
                <w:szCs w:val="18"/>
              </w:rPr>
              <w:t xml:space="preserve"> a </w:t>
            </w:r>
            <w:r w:rsidRPr="000F6FE2">
              <w:rPr>
                <w:rFonts w:ascii="Arial Narrow" w:hAnsi="Arial Narrow"/>
                <w:b/>
                <w:sz w:val="18"/>
                <w:szCs w:val="18"/>
              </w:rPr>
              <w:t>combination of drawing, dictating</w:t>
            </w:r>
            <w:r>
              <w:rPr>
                <w:rFonts w:ascii="Arial Narrow" w:hAnsi="Arial Narrow"/>
                <w:sz w:val="18"/>
                <w:szCs w:val="18"/>
              </w:rPr>
              <w:t>, and writing to narrate a single event or several loosely linked events</w:t>
            </w:r>
          </w:p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2" w:type="dxa"/>
          </w:tcPr>
          <w:p w:rsidR="00784750" w:rsidRPr="00C94BFC" w:rsidRDefault="002D60DD" w:rsidP="009D7757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Establishes a </w:t>
            </w:r>
            <w:r w:rsidRPr="000F6FE2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well-elaborated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piece of writing to narrate a single event or several linked events</w:t>
            </w:r>
          </w:p>
        </w:tc>
      </w:tr>
      <w:tr w:rsidR="00784750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Text Form</w:t>
            </w: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Purpose/Audience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Framework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84750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Organization</w:t>
            </w:r>
          </w:p>
        </w:tc>
        <w:tc>
          <w:tcPr>
            <w:tcW w:w="3042" w:type="dxa"/>
          </w:tcPr>
          <w:p w:rsidR="00784750" w:rsidRPr="00C94BFC" w:rsidRDefault="00784750" w:rsidP="00736D24">
            <w:pPr>
              <w:spacing w:before="60"/>
              <w:ind w:right="144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0F6FE2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Not aware</w:t>
            </w:r>
            <w:r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of the purpose of text types</w:t>
            </w:r>
            <w:r w:rsidR="00C94BFC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</w:t>
            </w:r>
            <w:r w:rsidRPr="000F6FE2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Not aware</w:t>
            </w:r>
            <w:r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of the framework of text types</w:t>
            </w:r>
            <w:r w:rsidR="00C94BFC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Places letters/drawings </w:t>
            </w:r>
            <w:r w:rsidRPr="000F6FE2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randomly</w:t>
            </w:r>
            <w:r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on the page</w:t>
            </w:r>
            <w:r w:rsidR="002D60DD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</w:t>
            </w:r>
            <w:r w:rsidR="002D60DD" w:rsidRPr="000F6FE2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No events</w:t>
            </w:r>
            <w:r w:rsidR="002D60DD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are present; Pr</w:t>
            </w:r>
            <w:r w:rsidR="000F6FE2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ovides </w:t>
            </w:r>
            <w:r w:rsidR="000F6FE2" w:rsidRPr="000F6FE2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NO reaction</w:t>
            </w:r>
            <w:r w:rsidR="000F6FE2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to what happ</w:t>
            </w:r>
            <w:r w:rsidR="002D60DD">
              <w:rPr>
                <w:rFonts w:ascii="Arial Narrow" w:hAnsi="Arial Narrow" w:cs="Arial"/>
                <w:color w:val="000000"/>
                <w:sz w:val="18"/>
                <w:szCs w:val="18"/>
              </w:rPr>
              <w:t>ened</w:t>
            </w:r>
          </w:p>
        </w:tc>
        <w:tc>
          <w:tcPr>
            <w:tcW w:w="3042" w:type="dxa"/>
          </w:tcPr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  <w:r w:rsidRPr="000F6FE2">
              <w:rPr>
                <w:rFonts w:ascii="Arial Narrow" w:hAnsi="Arial Narrow"/>
                <w:b/>
                <w:sz w:val="18"/>
                <w:szCs w:val="18"/>
              </w:rPr>
              <w:t>Some awareness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of the purpose of text types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0F6FE2">
              <w:rPr>
                <w:rFonts w:ascii="Arial Narrow" w:hAnsi="Arial Narrow"/>
                <w:b/>
                <w:sz w:val="18"/>
                <w:szCs w:val="18"/>
              </w:rPr>
              <w:t>Some awareness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of the framework of text types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Writes left to right and top to bottom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Often writes lists of </w:t>
            </w:r>
            <w:r w:rsidRPr="000F6FE2">
              <w:rPr>
                <w:rFonts w:ascii="Arial Narrow" w:hAnsi="Arial Narrow"/>
                <w:b/>
                <w:sz w:val="18"/>
                <w:szCs w:val="18"/>
              </w:rPr>
              <w:t>unconnected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ideas</w:t>
            </w:r>
            <w:r w:rsidR="002D60DD">
              <w:rPr>
                <w:rFonts w:ascii="Arial Narrow" w:hAnsi="Arial Narrow"/>
                <w:sz w:val="18"/>
                <w:szCs w:val="18"/>
              </w:rPr>
              <w:t xml:space="preserve">; Events are present but may </w:t>
            </w:r>
            <w:r w:rsidR="002D60DD" w:rsidRPr="000F6FE2">
              <w:rPr>
                <w:rFonts w:ascii="Arial Narrow" w:hAnsi="Arial Narrow"/>
                <w:b/>
                <w:sz w:val="18"/>
                <w:szCs w:val="18"/>
              </w:rPr>
              <w:t>not</w:t>
            </w:r>
            <w:r w:rsidR="002D60DD">
              <w:rPr>
                <w:rFonts w:ascii="Arial Narrow" w:hAnsi="Arial Narrow"/>
                <w:sz w:val="18"/>
                <w:szCs w:val="18"/>
              </w:rPr>
              <w:t xml:space="preserve"> be in the order of which they occurred; Provides an </w:t>
            </w:r>
            <w:r w:rsidR="002D60DD" w:rsidRPr="000F6FE2">
              <w:rPr>
                <w:rFonts w:ascii="Arial Narrow" w:hAnsi="Arial Narrow"/>
                <w:b/>
                <w:sz w:val="18"/>
                <w:szCs w:val="18"/>
              </w:rPr>
              <w:t>inappropriate or confusing</w:t>
            </w:r>
            <w:r w:rsidR="002D60DD">
              <w:rPr>
                <w:rFonts w:ascii="Arial Narrow" w:hAnsi="Arial Narrow"/>
                <w:sz w:val="18"/>
                <w:szCs w:val="18"/>
              </w:rPr>
              <w:t xml:space="preserve"> reaction to what happened</w:t>
            </w:r>
          </w:p>
        </w:tc>
        <w:tc>
          <w:tcPr>
            <w:tcW w:w="3042" w:type="dxa"/>
          </w:tcPr>
          <w:p w:rsidR="00784750" w:rsidRPr="00C94BFC" w:rsidRDefault="00784750" w:rsidP="002D60DD">
            <w:pPr>
              <w:rPr>
                <w:rFonts w:ascii="Arial Narrow" w:hAnsi="Arial Narrow"/>
                <w:sz w:val="18"/>
                <w:szCs w:val="18"/>
              </w:rPr>
            </w:pPr>
            <w:r w:rsidRPr="000F6FE2">
              <w:rPr>
                <w:rFonts w:ascii="Arial Narrow" w:hAnsi="Arial Narrow"/>
                <w:b/>
                <w:sz w:val="18"/>
                <w:szCs w:val="18"/>
              </w:rPr>
              <w:t>Some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understanding of how the purpose for the writing dictates the text type used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Attempts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to use the framework of the text type 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="002D60DD">
              <w:rPr>
                <w:rFonts w:ascii="Arial Narrow" w:hAnsi="Arial Narrow"/>
                <w:sz w:val="18"/>
                <w:szCs w:val="18"/>
              </w:rPr>
              <w:t>Tells about events in the order in which they occurred; Provides a reaction to what happened</w:t>
            </w:r>
          </w:p>
        </w:tc>
        <w:tc>
          <w:tcPr>
            <w:tcW w:w="3042" w:type="dxa"/>
          </w:tcPr>
          <w:p w:rsidR="00784750" w:rsidRPr="00C94BFC" w:rsidRDefault="002D60DD" w:rsidP="00784750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Uses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temporal words</w:t>
            </w:r>
            <w:r>
              <w:rPr>
                <w:rFonts w:ascii="Arial Narrow" w:hAnsi="Arial Narrow"/>
                <w:sz w:val="18"/>
                <w:szCs w:val="18"/>
              </w:rPr>
              <w:t xml:space="preserve"> to signal event order;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Includes details</w:t>
            </w:r>
            <w:r>
              <w:rPr>
                <w:rFonts w:ascii="Arial Narrow" w:hAnsi="Arial Narrow"/>
                <w:sz w:val="18"/>
                <w:szCs w:val="18"/>
              </w:rPr>
              <w:t xml:space="preserve"> to describe a reaction to what happened </w:t>
            </w:r>
          </w:p>
        </w:tc>
      </w:tr>
      <w:tr w:rsidR="00784750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Language Features</w:t>
            </w: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Grammar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Vocabulary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84750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Sentence Structure</w:t>
            </w:r>
          </w:p>
        </w:tc>
        <w:tc>
          <w:tcPr>
            <w:tcW w:w="3042" w:type="dxa"/>
          </w:tcPr>
          <w:p w:rsidR="00784750" w:rsidRPr="00C94BFC" w:rsidRDefault="00784750" w:rsidP="00C94BFC">
            <w:pPr>
              <w:rPr>
                <w:rFonts w:ascii="Arial Narrow" w:hAnsi="Arial Narrow"/>
                <w:sz w:val="18"/>
                <w:szCs w:val="18"/>
              </w:rPr>
            </w:pPr>
            <w:r w:rsidRPr="008F393F">
              <w:rPr>
                <w:rFonts w:ascii="Arial Narrow" w:hAnsi="Arial Narrow"/>
                <w:b/>
                <w:sz w:val="18"/>
                <w:szCs w:val="18"/>
              </w:rPr>
              <w:t>Attempts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to print upper- and lowercase letters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>Repeats a few known symbols often using letters from own name</w:t>
            </w:r>
            <w:r w:rsidR="000F6FE2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Demonstrates </w:t>
            </w:r>
            <w:r w:rsidR="000F6FE2"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little to no proficiency</w:t>
            </w:r>
            <w:r w:rsidR="000F6FE2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of proper spacing between words and word placement on the lines</w:t>
            </w:r>
            <w:r w:rsidR="005D1AE2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</w:t>
            </w:r>
            <w:r w:rsidR="005D1AE2" w:rsidRPr="005D1AE2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Attempts</w:t>
            </w:r>
            <w:r w:rsidR="005D1AE2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to print name</w:t>
            </w:r>
          </w:p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2" w:type="dxa"/>
          </w:tcPr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  <w:r w:rsidRPr="00C94BFC">
              <w:rPr>
                <w:rFonts w:ascii="Arial Narrow" w:hAnsi="Arial Narrow"/>
                <w:sz w:val="18"/>
                <w:szCs w:val="18"/>
              </w:rPr>
              <w:t>Prints many upper- and lowercase letters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Uses some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frequently occurring nouns and verbs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sz w:val="18"/>
                <w:szCs w:val="18"/>
              </w:rPr>
              <w:t>Uses some frequently occurring prepositions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Attemp</w:t>
            </w:r>
            <w:r w:rsidR="00C94BFC" w:rsidRPr="008F393F">
              <w:rPr>
                <w:rFonts w:ascii="Arial Narrow" w:hAnsi="Arial Narrow"/>
                <w:b/>
                <w:sz w:val="18"/>
                <w:szCs w:val="18"/>
              </w:rPr>
              <w:t>ts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 to use words or phrases from </w:t>
            </w:r>
            <w:r w:rsidRPr="00C94BFC">
              <w:rPr>
                <w:rFonts w:ascii="Arial Narrow" w:hAnsi="Arial Narrow"/>
                <w:sz w:val="18"/>
                <w:szCs w:val="18"/>
              </w:rPr>
              <w:t>conversations, reading and being read to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Attempts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to use labels for drawings 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Leaves a space between words</w:t>
            </w:r>
            <w:r w:rsidR="000F6FE2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 xml:space="preserve">; Demonstrates </w:t>
            </w:r>
            <w:r w:rsidR="000F6FE2" w:rsidRPr="008F393F">
              <w:rPr>
                <w:rFonts w:ascii="Arial Narrow" w:hAnsi="Arial Narrow"/>
                <w:b/>
                <w:color w:val="000000"/>
                <w:sz w:val="18"/>
                <w:szCs w:val="18"/>
                <w:lang w:val="en-US"/>
              </w:rPr>
              <w:t>some proficiency</w:t>
            </w:r>
            <w:r w:rsidR="000F6FE2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 xml:space="preserve"> of proper spacing between words and word placement on the line</w:t>
            </w:r>
            <w:r w:rsidR="005D1AE2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 xml:space="preserve">; </w:t>
            </w:r>
            <w:r w:rsidR="005D1AE2" w:rsidRPr="005D1AE2">
              <w:rPr>
                <w:rFonts w:ascii="Arial Narrow" w:hAnsi="Arial Narrow"/>
                <w:b/>
                <w:color w:val="000000"/>
                <w:sz w:val="18"/>
                <w:szCs w:val="18"/>
                <w:lang w:val="en-US"/>
              </w:rPr>
              <w:t>Prints</w:t>
            </w:r>
            <w:r w:rsidR="005D1AE2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 xml:space="preserve"> first name</w:t>
            </w:r>
          </w:p>
        </w:tc>
        <w:tc>
          <w:tcPr>
            <w:tcW w:w="3042" w:type="dxa"/>
          </w:tcPr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  <w:r w:rsidRPr="00C94BFC">
              <w:rPr>
                <w:rFonts w:ascii="Arial Narrow" w:hAnsi="Arial Narrow"/>
                <w:sz w:val="18"/>
                <w:szCs w:val="18"/>
              </w:rPr>
              <w:t>Uses frequently occurring nouns and verbs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sz w:val="18"/>
                <w:szCs w:val="18"/>
              </w:rPr>
              <w:t>Uses frequently occurring prepositions</w:t>
            </w:r>
            <w:r w:rsidR="008F393F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8F393F" w:rsidRPr="008F393F">
              <w:rPr>
                <w:rFonts w:ascii="Arial Narrow" w:hAnsi="Arial Narrow"/>
                <w:b/>
                <w:sz w:val="18"/>
                <w:szCs w:val="18"/>
              </w:rPr>
              <w:t>most of the time</w:t>
            </w:r>
            <w:r w:rsidR="000F6FE2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Uses some words or phrases from </w:t>
            </w:r>
            <w:r w:rsidRPr="00C94BFC">
              <w:rPr>
                <w:rFonts w:ascii="Arial Narrow" w:hAnsi="Arial Narrow"/>
                <w:sz w:val="18"/>
                <w:szCs w:val="18"/>
              </w:rPr>
              <w:t>conversations, reading and being read to.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color w:val="000000"/>
                <w:sz w:val="18"/>
                <w:szCs w:val="18"/>
              </w:rPr>
              <w:t xml:space="preserve">Attempts to use simple sentences 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color w:val="000000"/>
                <w:sz w:val="18"/>
                <w:szCs w:val="18"/>
              </w:rPr>
              <w:t>Often begins sentence with ‘I’ or ‘we’</w:t>
            </w:r>
            <w:r w:rsidR="000F6FE2">
              <w:rPr>
                <w:rFonts w:ascii="Arial Narrow" w:hAnsi="Arial Narrow"/>
                <w:color w:val="000000"/>
                <w:sz w:val="18"/>
                <w:szCs w:val="18"/>
              </w:rPr>
              <w:t xml:space="preserve">; Demonstrates </w:t>
            </w:r>
            <w:r w:rsidR="000F6FE2" w:rsidRPr="008F393F">
              <w:rPr>
                <w:rFonts w:ascii="Arial Narrow" w:hAnsi="Arial Narrow"/>
                <w:b/>
                <w:color w:val="000000"/>
                <w:sz w:val="18"/>
                <w:szCs w:val="18"/>
              </w:rPr>
              <w:t xml:space="preserve">proficiency </w:t>
            </w:r>
            <w:r w:rsidR="000F6FE2">
              <w:rPr>
                <w:rFonts w:ascii="Arial Narrow" w:hAnsi="Arial Narrow"/>
                <w:color w:val="000000"/>
                <w:sz w:val="18"/>
                <w:szCs w:val="18"/>
              </w:rPr>
              <w:t>of proper spacing between most words and word placement on the lines</w:t>
            </w:r>
            <w:r w:rsidR="005D1AE2">
              <w:rPr>
                <w:rFonts w:ascii="Arial Narrow" w:hAnsi="Arial Narrow"/>
                <w:color w:val="000000"/>
                <w:sz w:val="18"/>
                <w:szCs w:val="18"/>
              </w:rPr>
              <w:t xml:space="preserve">; </w:t>
            </w:r>
            <w:r w:rsidR="005D1AE2" w:rsidRPr="005D1AE2">
              <w:rPr>
                <w:rFonts w:ascii="Arial Narrow" w:hAnsi="Arial Narrow"/>
                <w:b/>
                <w:color w:val="000000"/>
                <w:sz w:val="18"/>
                <w:szCs w:val="18"/>
              </w:rPr>
              <w:t>Prints first and last</w:t>
            </w:r>
            <w:r w:rsidR="005D1AE2">
              <w:rPr>
                <w:rFonts w:ascii="Arial Narrow" w:hAnsi="Arial Narrow"/>
                <w:color w:val="000000"/>
                <w:sz w:val="18"/>
                <w:szCs w:val="18"/>
              </w:rPr>
              <w:t xml:space="preserve"> name</w:t>
            </w:r>
          </w:p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2" w:type="dxa"/>
          </w:tcPr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  <w:r w:rsidRPr="00C94BFC">
              <w:rPr>
                <w:rFonts w:ascii="Arial Narrow" w:hAnsi="Arial Narrow"/>
                <w:sz w:val="18"/>
                <w:szCs w:val="18"/>
              </w:rPr>
              <w:t>Uses freque</w:t>
            </w:r>
            <w:r w:rsidR="000F6FE2">
              <w:rPr>
                <w:rFonts w:ascii="Arial Narrow" w:hAnsi="Arial Narrow"/>
                <w:sz w:val="18"/>
                <w:szCs w:val="18"/>
              </w:rPr>
              <w:t>ntly occurring nouns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sz w:val="18"/>
                <w:szCs w:val="18"/>
              </w:rPr>
              <w:t>Attempts to use synonyms for overused verbs and adjectives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sz w:val="18"/>
                <w:szCs w:val="18"/>
              </w:rPr>
              <w:t>Uses words or phrases from conversations, reading and being read to.</w:t>
            </w:r>
          </w:p>
          <w:p w:rsidR="00784750" w:rsidRPr="00C94BFC" w:rsidRDefault="00784750" w:rsidP="00736D24">
            <w:pPr>
              <w:ind w:right="72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94BFC">
              <w:rPr>
                <w:rFonts w:ascii="Arial Narrow" w:hAnsi="Arial Narrow"/>
                <w:color w:val="000000"/>
                <w:sz w:val="18"/>
                <w:szCs w:val="18"/>
              </w:rPr>
              <w:t>Uses simple sentences</w:t>
            </w:r>
            <w:r w:rsidR="00C94BFC" w:rsidRPr="00C94BFC">
              <w:rPr>
                <w:rFonts w:ascii="Arial Narrow" w:hAnsi="Arial Narrow"/>
                <w:color w:val="000000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color w:val="000000"/>
                <w:sz w:val="18"/>
                <w:szCs w:val="18"/>
              </w:rPr>
              <w:t>Uses a</w:t>
            </w:r>
            <w:r w:rsidR="000F6FE2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="000F6FE2" w:rsidRPr="008F393F">
              <w:rPr>
                <w:rFonts w:ascii="Arial Narrow" w:hAnsi="Arial Narrow"/>
                <w:b/>
                <w:color w:val="000000"/>
                <w:sz w:val="18"/>
                <w:szCs w:val="18"/>
              </w:rPr>
              <w:t>variety</w:t>
            </w:r>
            <w:r w:rsidR="000F6FE2">
              <w:rPr>
                <w:rFonts w:ascii="Arial Narrow" w:hAnsi="Arial Narrow"/>
                <w:color w:val="000000"/>
                <w:sz w:val="18"/>
                <w:szCs w:val="18"/>
              </w:rPr>
              <w:t xml:space="preserve"> of sentence beginnings (i.e., The, They, We, etc.); Demonstrates </w:t>
            </w:r>
            <w:r w:rsidR="000F6FE2" w:rsidRPr="008F393F">
              <w:rPr>
                <w:rFonts w:ascii="Arial Narrow" w:hAnsi="Arial Narrow"/>
                <w:b/>
                <w:color w:val="000000"/>
                <w:sz w:val="18"/>
                <w:szCs w:val="18"/>
              </w:rPr>
              <w:t>mastery</w:t>
            </w:r>
            <w:r w:rsidR="000F6FE2">
              <w:rPr>
                <w:rFonts w:ascii="Arial Narrow" w:hAnsi="Arial Narrow"/>
                <w:color w:val="000000"/>
                <w:sz w:val="18"/>
                <w:szCs w:val="18"/>
              </w:rPr>
              <w:t xml:space="preserve"> of proper spacing between all words and word placement on the lines</w:t>
            </w:r>
          </w:p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84750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Conventions</w:t>
            </w: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Spelling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Punctuation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Default="00784750" w:rsidP="00A2566B">
            <w:pPr>
              <w:rPr>
                <w:rFonts w:ascii="Arial Narrow" w:hAnsi="Arial Narrow"/>
                <w:b/>
                <w:sz w:val="22"/>
              </w:rPr>
            </w:pPr>
          </w:p>
          <w:p w:rsidR="00C94BFC" w:rsidRPr="00246DA8" w:rsidRDefault="00C94BFC" w:rsidP="00A2566B">
            <w:pPr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3042" w:type="dxa"/>
          </w:tcPr>
          <w:p w:rsidR="00784750" w:rsidRPr="00C94BFC" w:rsidRDefault="000F6FE2" w:rsidP="00C94BF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Spells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few to no</w:t>
            </w:r>
            <w:r>
              <w:rPr>
                <w:rFonts w:ascii="Arial Narrow" w:hAnsi="Arial Narrow"/>
                <w:sz w:val="18"/>
                <w:szCs w:val="18"/>
              </w:rPr>
              <w:t xml:space="preserve"> words phonetically; </w:t>
            </w:r>
            <w:r w:rsidR="00784750" w:rsidRPr="00C94BFC">
              <w:rPr>
                <w:rFonts w:ascii="Arial Narrow" w:hAnsi="Arial Narrow"/>
                <w:sz w:val="18"/>
                <w:szCs w:val="18"/>
              </w:rPr>
              <w:t>Attempts to spell own name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="00784750" w:rsidRPr="00C94BFC">
              <w:rPr>
                <w:rFonts w:ascii="Arial Narrow" w:hAnsi="Arial Narrow"/>
                <w:color w:val="000000"/>
                <w:sz w:val="18"/>
                <w:szCs w:val="18"/>
              </w:rPr>
              <w:t>Uses a mixture of upper and lower case letters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="00784750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>Mixes letters, symbols numbers and invented shapes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="00784750"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Scribbles</w:t>
            </w:r>
            <w:r w:rsidR="00784750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and random marks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Writes letters with </w:t>
            </w:r>
            <w:r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little to no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sound/spelling correspondence of consonants and short vowels; Does </w:t>
            </w:r>
            <w:r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not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use end punctuation </w:t>
            </w:r>
          </w:p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2" w:type="dxa"/>
          </w:tcPr>
          <w:p w:rsidR="00784750" w:rsidRPr="00C94BFC" w:rsidRDefault="000F6FE2" w:rsidP="00C94BFC">
            <w:pPr>
              <w:ind w:right="252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Spells </w:t>
            </w:r>
            <w:r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some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simple words phonetically; </w:t>
            </w:r>
            <w:r w:rsidR="00784750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Spells </w:t>
            </w:r>
            <w:r w:rsidR="00C94BFC"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some grade level</w:t>
            </w:r>
            <w:r w:rsidR="00C94BFC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high frequency </w:t>
            </w:r>
            <w:r w:rsidR="00784750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>words correctly</w:t>
            </w:r>
            <w:r w:rsidR="00C94BFC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</w:t>
            </w:r>
            <w:r w:rsidR="00784750" w:rsidRPr="008F393F">
              <w:rPr>
                <w:rFonts w:ascii="Arial Narrow" w:hAnsi="Arial Narrow"/>
                <w:b/>
                <w:color w:val="000000"/>
                <w:sz w:val="18"/>
                <w:szCs w:val="18"/>
              </w:rPr>
              <w:t>Attempts</w:t>
            </w:r>
            <w:r w:rsidR="00784750" w:rsidRPr="00C94BFC">
              <w:rPr>
                <w:rFonts w:ascii="Arial Narrow" w:hAnsi="Arial Narrow"/>
                <w:color w:val="000000"/>
                <w:sz w:val="18"/>
                <w:szCs w:val="18"/>
              </w:rPr>
              <w:t xml:space="preserve"> to represent sounds in words</w:t>
            </w:r>
            <w:r w:rsidR="00C94BFC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>;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Inconsistently writes letters for consonant and short-vowel sounds; </w:t>
            </w:r>
            <w:r w:rsidRPr="008F393F">
              <w:rPr>
                <w:rFonts w:ascii="Arial Narrow" w:hAnsi="Arial Narrow"/>
                <w:b/>
                <w:color w:val="000000"/>
                <w:sz w:val="18"/>
                <w:szCs w:val="18"/>
              </w:rPr>
              <w:t>Attempts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to use capital letters; Uses end punctuation </w:t>
            </w:r>
            <w:r w:rsidRPr="008F393F">
              <w:rPr>
                <w:rFonts w:ascii="Arial Narrow" w:hAnsi="Arial Narrow"/>
                <w:b/>
                <w:color w:val="000000"/>
                <w:sz w:val="18"/>
                <w:szCs w:val="18"/>
              </w:rPr>
              <w:t xml:space="preserve">incorrectly </w:t>
            </w:r>
          </w:p>
          <w:p w:rsidR="00784750" w:rsidRPr="00C94BFC" w:rsidRDefault="00784750" w:rsidP="00736D24">
            <w:pPr>
              <w:ind w:right="252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</w:p>
          <w:p w:rsidR="00784750" w:rsidRPr="00C94BFC" w:rsidRDefault="00784750" w:rsidP="00A2566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2" w:type="dxa"/>
          </w:tcPr>
          <w:p w:rsidR="00C94BFC" w:rsidRPr="00C94BFC" w:rsidRDefault="000F6FE2" w:rsidP="00736D2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784750" w:rsidRPr="00C94BFC">
              <w:rPr>
                <w:rFonts w:ascii="Arial Narrow" w:hAnsi="Arial Narrow"/>
                <w:sz w:val="18"/>
                <w:szCs w:val="18"/>
              </w:rPr>
              <w:t xml:space="preserve">Spells </w:t>
            </w:r>
            <w:r w:rsidR="00784750" w:rsidRPr="008F393F">
              <w:rPr>
                <w:rFonts w:ascii="Arial Narrow" w:hAnsi="Arial Narrow"/>
                <w:b/>
                <w:sz w:val="18"/>
                <w:szCs w:val="18"/>
              </w:rPr>
              <w:t>all grade level</w:t>
            </w:r>
            <w:r w:rsidR="00784750" w:rsidRPr="00C94BFC">
              <w:rPr>
                <w:rFonts w:ascii="Arial Narrow" w:hAnsi="Arial Narrow"/>
                <w:sz w:val="18"/>
                <w:szCs w:val="18"/>
              </w:rPr>
              <w:t xml:space="preserve"> high frequency words correctly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="00784750" w:rsidRPr="00C94BFC">
              <w:rPr>
                <w:rFonts w:ascii="Arial Narrow" w:hAnsi="Arial Narrow"/>
                <w:sz w:val="18"/>
                <w:szCs w:val="18"/>
              </w:rPr>
              <w:t>Spells simple words phonetically drawi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ng on knowledge of sound-letter </w:t>
            </w:r>
            <w:r w:rsidR="00784750" w:rsidRPr="00C94BFC">
              <w:rPr>
                <w:rFonts w:ascii="Arial Narrow" w:hAnsi="Arial Narrow"/>
                <w:sz w:val="18"/>
                <w:szCs w:val="18"/>
              </w:rPr>
              <w:t>relationships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>
              <w:rPr>
                <w:rFonts w:ascii="Arial Narrow" w:hAnsi="Arial Narrow"/>
                <w:sz w:val="18"/>
                <w:szCs w:val="18"/>
              </w:rPr>
              <w:t xml:space="preserve">Writes letters for most consonant and short-vowel sounds; </w:t>
            </w:r>
            <w:r w:rsidR="00784750" w:rsidRPr="00C94BFC">
              <w:rPr>
                <w:rFonts w:ascii="Arial Narrow" w:hAnsi="Arial Narrow"/>
                <w:color w:val="000000"/>
                <w:sz w:val="18"/>
                <w:szCs w:val="18"/>
              </w:rPr>
              <w:t>Capitalize the first word in a sentence and the pronoun ‘I’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="00784750" w:rsidRPr="00C94BFC">
              <w:rPr>
                <w:rFonts w:ascii="Arial Narrow" w:hAnsi="Arial Narrow"/>
                <w:color w:val="000000"/>
                <w:sz w:val="18"/>
                <w:szCs w:val="18"/>
              </w:rPr>
              <w:t xml:space="preserve">Uses end punctuation </w:t>
            </w:r>
          </w:p>
          <w:p w:rsidR="00784750" w:rsidRPr="00C94BFC" w:rsidRDefault="00784750" w:rsidP="00C94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2" w:type="dxa"/>
          </w:tcPr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  <w:r w:rsidRPr="00C94BFC">
              <w:rPr>
                <w:rFonts w:ascii="Arial Narrow" w:hAnsi="Arial Narrow"/>
                <w:sz w:val="18"/>
                <w:szCs w:val="18"/>
              </w:rPr>
              <w:t xml:space="preserve">Spells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beyond the grade level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high frequency word list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sz w:val="18"/>
                <w:szCs w:val="18"/>
              </w:rPr>
              <w:t>Represents most syllables in words</w:t>
            </w:r>
            <w:r w:rsidR="000F6FE2">
              <w:rPr>
                <w:rFonts w:ascii="Arial Narrow" w:hAnsi="Arial Narrow"/>
                <w:sz w:val="18"/>
                <w:szCs w:val="18"/>
              </w:rPr>
              <w:t xml:space="preserve">; Uses conventional spelling for words with common spelling patterns; </w:t>
            </w:r>
            <w:r w:rsidRPr="00C94BFC">
              <w:rPr>
                <w:rFonts w:ascii="Arial Narrow" w:hAnsi="Arial Narrow"/>
                <w:sz w:val="18"/>
                <w:szCs w:val="18"/>
              </w:rPr>
              <w:t>Uses capi</w:t>
            </w:r>
            <w:r w:rsidR="00C94BFC" w:rsidRPr="00C94BFC">
              <w:rPr>
                <w:rFonts w:ascii="Arial Narrow" w:hAnsi="Arial Narrow"/>
                <w:sz w:val="18"/>
                <w:szCs w:val="18"/>
              </w:rPr>
              <w:t xml:space="preserve">tal letters and the correct end 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punctuation </w:t>
            </w:r>
            <w:r w:rsidR="000F6FE2" w:rsidRPr="008F393F">
              <w:rPr>
                <w:rFonts w:ascii="Arial Narrow" w:hAnsi="Arial Narrow"/>
                <w:b/>
                <w:sz w:val="18"/>
                <w:szCs w:val="18"/>
              </w:rPr>
              <w:t>correctly</w:t>
            </w:r>
            <w:r w:rsidR="000F6FE2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:rsidR="00784750" w:rsidRPr="00C94BFC" w:rsidRDefault="00784750" w:rsidP="00A2566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84750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Process</w:t>
            </w: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784750" w:rsidRPr="00246DA8" w:rsidRDefault="00784750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Planning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Drafting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Revising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Editing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Publishing</w:t>
            </w:r>
          </w:p>
          <w:p w:rsidR="00784750" w:rsidRPr="00246DA8" w:rsidRDefault="00784750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3042" w:type="dxa"/>
          </w:tcPr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  <w:r w:rsidRPr="00C94BFC">
              <w:rPr>
                <w:rFonts w:ascii="Arial Narrow" w:hAnsi="Arial Narrow"/>
                <w:sz w:val="18"/>
                <w:szCs w:val="18"/>
              </w:rPr>
              <w:t>Beginning to use drawings as drafts</w:t>
            </w:r>
            <w:r w:rsidR="00A2566B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Little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or no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details in the drawing</w:t>
            </w:r>
            <w:r w:rsidR="00A2566B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Little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awareness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of the process of writing to produce work for an audience</w:t>
            </w:r>
          </w:p>
        </w:tc>
        <w:tc>
          <w:tcPr>
            <w:tcW w:w="3042" w:type="dxa"/>
          </w:tcPr>
          <w:p w:rsidR="00784750" w:rsidRPr="00C94BFC" w:rsidRDefault="00784750" w:rsidP="00736D24">
            <w:pPr>
              <w:rPr>
                <w:rFonts w:ascii="Arial Narrow" w:hAnsi="Arial Narrow"/>
                <w:sz w:val="18"/>
                <w:szCs w:val="18"/>
              </w:rPr>
            </w:pPr>
            <w:r w:rsidRPr="00C94BFC">
              <w:rPr>
                <w:rFonts w:ascii="Arial Narrow" w:hAnsi="Arial Narrow"/>
                <w:sz w:val="18"/>
                <w:szCs w:val="18"/>
              </w:rPr>
              <w:t>Uses drawings with labels as drafts</w:t>
            </w:r>
            <w:r w:rsidR="00A2566B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Adds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details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to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drawing when prompted</w:t>
            </w:r>
            <w:r w:rsidR="00A2566B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Attempts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to use the Word Wall to correct spelling</w:t>
            </w:r>
            <w:r w:rsidR="00A2566B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8F393F">
              <w:rPr>
                <w:rFonts w:ascii="Arial Narrow" w:hAnsi="Arial Narrow"/>
                <w:b/>
                <w:sz w:val="18"/>
                <w:szCs w:val="18"/>
              </w:rPr>
              <w:t>Some awareness</w:t>
            </w:r>
            <w:r w:rsidRPr="00C94BFC">
              <w:rPr>
                <w:rFonts w:ascii="Arial Narrow" w:hAnsi="Arial Narrow"/>
                <w:sz w:val="18"/>
                <w:szCs w:val="18"/>
              </w:rPr>
              <w:t xml:space="preserve"> of the process of writing to produce work for an audience</w:t>
            </w:r>
            <w:r w:rsidR="00A2566B" w:rsidRPr="00C94BFC">
              <w:rPr>
                <w:rFonts w:ascii="Arial Narrow" w:hAnsi="Arial Narrow"/>
                <w:sz w:val="18"/>
                <w:szCs w:val="18"/>
              </w:rPr>
              <w:t xml:space="preserve">; Completes anywhere from </w:t>
            </w:r>
            <w:r w:rsidR="00A2566B" w:rsidRPr="00C94BFC">
              <w:rPr>
                <w:rFonts w:ascii="Arial Narrow" w:hAnsi="Arial Narrow"/>
                <w:b/>
                <w:sz w:val="18"/>
                <w:szCs w:val="18"/>
              </w:rPr>
              <w:t>1-4 components</w:t>
            </w:r>
            <w:r w:rsidR="00A2566B" w:rsidRPr="00C94BFC">
              <w:rPr>
                <w:rFonts w:ascii="Arial Narrow" w:hAnsi="Arial Narrow"/>
                <w:sz w:val="18"/>
                <w:szCs w:val="18"/>
              </w:rPr>
              <w:t xml:space="preserve"> of the writing process.</w:t>
            </w:r>
          </w:p>
        </w:tc>
        <w:tc>
          <w:tcPr>
            <w:tcW w:w="3042" w:type="dxa"/>
          </w:tcPr>
          <w:p w:rsidR="00784750" w:rsidRPr="00C94BFC" w:rsidRDefault="00784750" w:rsidP="00A2566B">
            <w:pPr>
              <w:ind w:right="72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Use drawings to plan writing, </w:t>
            </w:r>
            <w:r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with</w:t>
            </w:r>
            <w:r w:rsidR="008F393F"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 xml:space="preserve"> or</w:t>
            </w:r>
            <w:r w:rsidR="008F393F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</w:t>
            </w:r>
            <w:r w:rsidR="008F393F"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without</w:t>
            </w:r>
            <w:r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assistance</w:t>
            </w:r>
            <w:r w:rsidR="00A2566B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</w:t>
            </w:r>
            <w:r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Adds</w:t>
            </w:r>
            <w:r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</w:t>
            </w:r>
            <w:r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details</w:t>
            </w:r>
            <w:r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to </w:t>
            </w:r>
            <w:r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writing when prompted</w:t>
            </w:r>
            <w:r w:rsidR="00A2566B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color w:val="000000"/>
                <w:sz w:val="18"/>
                <w:szCs w:val="18"/>
              </w:rPr>
              <w:t xml:space="preserve">Uses the Word Wall to correct spelling, </w:t>
            </w:r>
            <w:r w:rsidRPr="008F393F">
              <w:rPr>
                <w:rFonts w:ascii="Arial Narrow" w:hAnsi="Arial Narrow"/>
                <w:b/>
                <w:color w:val="000000"/>
                <w:sz w:val="18"/>
                <w:szCs w:val="18"/>
              </w:rPr>
              <w:t>when prompted</w:t>
            </w:r>
            <w:r w:rsidR="008F393F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="008F393F" w:rsidRPr="008F393F">
              <w:rPr>
                <w:rFonts w:ascii="Arial Narrow" w:hAnsi="Arial Narrow"/>
                <w:b/>
                <w:color w:val="000000"/>
                <w:sz w:val="18"/>
                <w:szCs w:val="18"/>
              </w:rPr>
              <w:t>or on own</w:t>
            </w:r>
            <w:r w:rsidR="00A2566B" w:rsidRPr="008F393F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;</w:t>
            </w:r>
            <w:r w:rsidR="00A2566B" w:rsidRPr="00C94BFC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</w:t>
            </w:r>
            <w:r w:rsidRPr="00C94BFC">
              <w:rPr>
                <w:rFonts w:ascii="Arial Narrow" w:hAnsi="Arial Narrow"/>
                <w:color w:val="000000"/>
                <w:sz w:val="18"/>
                <w:szCs w:val="18"/>
              </w:rPr>
              <w:t>Attempts to use the process of writing to produce work for an audience</w:t>
            </w:r>
            <w:r w:rsidR="00A2566B" w:rsidRPr="00C94BFC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="00A2566B" w:rsidRPr="00C94BFC">
              <w:rPr>
                <w:rFonts w:ascii="Arial Narrow" w:hAnsi="Arial Narrow"/>
                <w:b/>
                <w:color w:val="000000"/>
                <w:sz w:val="18"/>
                <w:szCs w:val="18"/>
              </w:rPr>
              <w:t>(with or without guidance)</w:t>
            </w:r>
          </w:p>
        </w:tc>
        <w:tc>
          <w:tcPr>
            <w:tcW w:w="3042" w:type="dxa"/>
          </w:tcPr>
          <w:p w:rsidR="00784750" w:rsidRPr="00C94BFC" w:rsidRDefault="00784750" w:rsidP="00A2566B">
            <w:pPr>
              <w:ind w:right="72"/>
              <w:rPr>
                <w:rFonts w:ascii="Arial Narrow" w:hAnsi="Arial Narrow"/>
                <w:sz w:val="18"/>
                <w:szCs w:val="18"/>
              </w:rPr>
            </w:pPr>
            <w:r w:rsidRPr="00C94BFC">
              <w:rPr>
                <w:rFonts w:ascii="Arial Narrow" w:hAnsi="Arial Narrow"/>
                <w:sz w:val="18"/>
                <w:szCs w:val="18"/>
              </w:rPr>
              <w:t>Use drawings to plan writing</w:t>
            </w:r>
            <w:r w:rsidR="00A2566B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sz w:val="18"/>
                <w:szCs w:val="18"/>
              </w:rPr>
              <w:t>Add details to writing</w:t>
            </w:r>
            <w:r w:rsidR="00A2566B" w:rsidRPr="00C94BFC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C94BFC">
              <w:rPr>
                <w:rFonts w:ascii="Arial Narrow" w:hAnsi="Arial Narrow"/>
                <w:sz w:val="18"/>
                <w:szCs w:val="18"/>
              </w:rPr>
              <w:t>Uses the Word Wall to correct spelling</w:t>
            </w:r>
            <w:r w:rsidR="00A2566B" w:rsidRPr="00C94BFC">
              <w:rPr>
                <w:rFonts w:ascii="Arial Narrow" w:hAnsi="Arial Narrow"/>
                <w:sz w:val="18"/>
                <w:szCs w:val="18"/>
              </w:rPr>
              <w:t xml:space="preserve">; Completes all components of the writing process in a </w:t>
            </w:r>
            <w:r w:rsidR="00A2566B" w:rsidRPr="00C94BFC">
              <w:rPr>
                <w:rFonts w:ascii="Arial Narrow" w:hAnsi="Arial Narrow"/>
                <w:b/>
                <w:sz w:val="18"/>
                <w:szCs w:val="18"/>
              </w:rPr>
              <w:t>timely manner without guidance</w:t>
            </w:r>
          </w:p>
        </w:tc>
      </w:tr>
    </w:tbl>
    <w:p w:rsidR="00784750" w:rsidRDefault="00784750"/>
    <w:p w:rsidR="00D83D69" w:rsidRPr="00784750" w:rsidRDefault="00AB227E" w:rsidP="00784750">
      <w:pPr>
        <w:tabs>
          <w:tab w:val="left" w:pos="2220"/>
        </w:tabs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5pt;margin-top:2.7pt;width:91.7pt;height:69.75pt;z-index:251658240;mso-position-horizontal-relative:text;mso-position-vertical-relative:text;mso-width-relative:margin;mso-height-relative:margin" strokeweight="2.25pt">
            <v:textbox>
              <w:txbxContent>
                <w:p w:rsidR="00784750" w:rsidRPr="00784750" w:rsidRDefault="00784750" w:rsidP="00784750">
                  <w:pPr>
                    <w:rPr>
                      <w:b/>
                    </w:rPr>
                  </w:pPr>
                  <w:r w:rsidRPr="00784750">
                    <w:rPr>
                      <w:b/>
                    </w:rPr>
                    <w:t xml:space="preserve">Score: 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27" type="#_x0000_t202" style="position:absolute;margin-left:90.7pt;margin-top:2.7pt;width:634.8pt;height:69.75pt;z-index:251659264;mso-width-relative:margin;mso-height-relative:margin" strokeweight="2.25pt">
            <v:textbox>
              <w:txbxContent>
                <w:p w:rsidR="00784750" w:rsidRPr="00784750" w:rsidRDefault="00784750" w:rsidP="00784750">
                  <w:pPr>
                    <w:rPr>
                      <w:b/>
                    </w:rPr>
                  </w:pPr>
                  <w:r w:rsidRPr="00784750">
                    <w:rPr>
                      <w:b/>
                    </w:rPr>
                    <w:t>Comments:</w:t>
                  </w:r>
                </w:p>
              </w:txbxContent>
            </v:textbox>
          </v:shape>
        </w:pict>
      </w:r>
      <w:r w:rsidR="00784750">
        <w:tab/>
      </w:r>
    </w:p>
    <w:sectPr w:rsidR="00D83D69" w:rsidRPr="00784750" w:rsidSect="000F6FE2"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84750"/>
    <w:rsid w:val="000F6FE2"/>
    <w:rsid w:val="001B3492"/>
    <w:rsid w:val="002D60DD"/>
    <w:rsid w:val="00353665"/>
    <w:rsid w:val="005D1AE2"/>
    <w:rsid w:val="00784750"/>
    <w:rsid w:val="008F393F"/>
    <w:rsid w:val="009D7757"/>
    <w:rsid w:val="00A2566B"/>
    <w:rsid w:val="00AB227E"/>
    <w:rsid w:val="00B77B23"/>
    <w:rsid w:val="00B85818"/>
    <w:rsid w:val="00C94BFC"/>
    <w:rsid w:val="00D40871"/>
    <w:rsid w:val="00D83D69"/>
    <w:rsid w:val="00F1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750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784750"/>
    <w:pPr>
      <w:keepNext/>
      <w:outlineLvl w:val="0"/>
    </w:pPr>
    <w:rPr>
      <w:sz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784750"/>
    <w:pPr>
      <w:keepNext/>
      <w:jc w:val="right"/>
      <w:outlineLvl w:val="2"/>
    </w:pPr>
    <w:rPr>
      <w:b/>
      <w:color w:val="FFFFFF"/>
      <w:sz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784750"/>
    <w:pPr>
      <w:keepNext/>
      <w:outlineLvl w:val="5"/>
    </w:pPr>
    <w:rPr>
      <w:b/>
      <w:color w:val="3366F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4750"/>
    <w:rPr>
      <w:rFonts w:ascii="Verdana" w:eastAsia="Times New Roman" w:hAnsi="Verdana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784750"/>
    <w:rPr>
      <w:rFonts w:ascii="Verdana" w:eastAsia="Times New Roman" w:hAnsi="Verdana" w:cs="Times New Roman"/>
      <w:b/>
      <w:color w:val="FFFFFF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784750"/>
    <w:rPr>
      <w:rFonts w:ascii="Verdana" w:eastAsia="Times New Roman" w:hAnsi="Verdana" w:cs="Times New Roman"/>
      <w:b/>
      <w:color w:val="3366F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5</cp:revision>
  <dcterms:created xsi:type="dcterms:W3CDTF">2012-02-27T18:54:00Z</dcterms:created>
  <dcterms:modified xsi:type="dcterms:W3CDTF">2012-10-10T17:54:00Z</dcterms:modified>
</cp:coreProperties>
</file>